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rPr>
          <w:noProof/>
        </w:rPr>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3C2506" w:rsidRDefault="003C2506"/>
    <w:p w:rsidR="00A575E1" w:rsidRDefault="001355E2" w:rsidP="00D56968">
      <w:pPr>
        <w:autoSpaceDE w:val="0"/>
        <w:autoSpaceDN w:val="0"/>
        <w:adjustRightInd w:val="0"/>
        <w:rPr>
          <w:rFonts w:ascii="Helvetica" w:hAnsi="Helvetica" w:cs="Helvetica"/>
        </w:rPr>
      </w:pPr>
      <w:r w:rsidRPr="001355E2">
        <w:rPr>
          <w:rFonts w:ascii="Helvetica" w:hAnsi="Helvetica" w:cs="Helvetica"/>
        </w:rPr>
        <w:drawing>
          <wp:inline distT="0" distB="0" distL="0" distR="0" wp14:anchorId="5715852C" wp14:editId="17027FFB">
            <wp:extent cx="5943600" cy="2062480"/>
            <wp:effectExtent l="0" t="0" r="0" b="0"/>
            <wp:docPr id="214010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6934" name=""/>
                    <pic:cNvPicPr/>
                  </pic:nvPicPr>
                  <pic:blipFill>
                    <a:blip r:embed="rId6"/>
                    <a:stretch>
                      <a:fillRect/>
                    </a:stretch>
                  </pic:blipFill>
                  <pic:spPr>
                    <a:xfrm>
                      <a:off x="0" y="0"/>
                      <a:ext cx="5943600" cy="206248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1355E2" w:rsidP="00D56968">
      <w:pPr>
        <w:autoSpaceDE w:val="0"/>
        <w:autoSpaceDN w:val="0"/>
        <w:adjustRightInd w:val="0"/>
        <w:rPr>
          <w:rFonts w:ascii="Helvetica" w:hAnsi="Helvetica" w:cs="Helvetica"/>
        </w:rPr>
      </w:pPr>
      <w:r w:rsidRPr="001355E2">
        <w:rPr>
          <w:rFonts w:ascii="Helvetica" w:hAnsi="Helvetica" w:cs="Helvetica"/>
        </w:rPr>
        <w:drawing>
          <wp:inline distT="0" distB="0" distL="0" distR="0" wp14:anchorId="697A9889" wp14:editId="0F46E97A">
            <wp:extent cx="5943600" cy="2866390"/>
            <wp:effectExtent l="0" t="0" r="0" b="3810"/>
            <wp:docPr id="199839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4344" name=""/>
                    <pic:cNvPicPr/>
                  </pic:nvPicPr>
                  <pic:blipFill>
                    <a:blip r:embed="rId7"/>
                    <a:stretch>
                      <a:fillRect/>
                    </a:stretch>
                  </pic:blipFill>
                  <pic:spPr>
                    <a:xfrm>
                      <a:off x="0" y="0"/>
                      <a:ext cx="5943600" cy="286639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1355E2" w:rsidP="00D56968">
      <w:pPr>
        <w:autoSpaceDE w:val="0"/>
        <w:autoSpaceDN w:val="0"/>
        <w:adjustRightInd w:val="0"/>
        <w:rPr>
          <w:rFonts w:ascii="Helvetica" w:hAnsi="Helvetica" w:cs="Helvetica"/>
        </w:rPr>
      </w:pPr>
      <w:r w:rsidRPr="001355E2">
        <w:rPr>
          <w:rFonts w:ascii="Helvetica" w:hAnsi="Helvetica" w:cs="Helvetica"/>
        </w:rPr>
        <w:drawing>
          <wp:inline distT="0" distB="0" distL="0" distR="0" wp14:anchorId="0CFC93D4" wp14:editId="1F6FF336">
            <wp:extent cx="5943600" cy="762000"/>
            <wp:effectExtent l="0" t="0" r="0" b="0"/>
            <wp:docPr id="115729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95413" name=""/>
                    <pic:cNvPicPr/>
                  </pic:nvPicPr>
                  <pic:blipFill>
                    <a:blip r:embed="rId8"/>
                    <a:stretch>
                      <a:fillRect/>
                    </a:stretch>
                  </pic:blipFill>
                  <pic:spPr>
                    <a:xfrm>
                      <a:off x="0" y="0"/>
                      <a:ext cx="5943600" cy="76200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1355E2" w:rsidP="00D56968">
      <w:pPr>
        <w:autoSpaceDE w:val="0"/>
        <w:autoSpaceDN w:val="0"/>
        <w:adjustRightInd w:val="0"/>
        <w:rPr>
          <w:rFonts w:ascii="Helvetica" w:hAnsi="Helvetica" w:cs="Helvetica"/>
        </w:rPr>
      </w:pPr>
      <w:r w:rsidRPr="001355E2">
        <w:rPr>
          <w:rFonts w:ascii="Helvetica" w:hAnsi="Helvetica" w:cs="Helvetica"/>
        </w:rPr>
        <w:drawing>
          <wp:inline distT="0" distB="0" distL="0" distR="0" wp14:anchorId="6820085A" wp14:editId="4DF0964E">
            <wp:extent cx="5943600" cy="2866390"/>
            <wp:effectExtent l="0" t="0" r="0" b="3810"/>
            <wp:docPr id="87188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6903" name=""/>
                    <pic:cNvPicPr/>
                  </pic:nvPicPr>
                  <pic:blipFill>
                    <a:blip r:embed="rId9"/>
                    <a:stretch>
                      <a:fillRect/>
                    </a:stretch>
                  </pic:blipFill>
                  <pic:spPr>
                    <a:xfrm>
                      <a:off x="0" y="0"/>
                      <a:ext cx="5943600" cy="286639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9A368D" w:rsidRDefault="009A368D" w:rsidP="009A3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Process flow with four steps. Text data points to text preprocessing, which points to vectorization. Vectorization points to train the ML model. Text preprocessing and </w:t>
      </w:r>
      <w:r>
        <w:rPr>
          <w:rFonts w:ascii="Helvetica" w:hAnsi="Helvetica" w:cs="Helvetica"/>
        </w:rPr>
        <w:lastRenderedPageBreak/>
        <w:t>vectorization are highlighted with a note that indicates this lesson will explore these elements one at a time.</w:t>
      </w:r>
    </w:p>
    <w:p w:rsidR="009A368D" w:rsidRDefault="009A368D" w:rsidP="009A3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1355E2" w:rsidRDefault="009A368D" w:rsidP="009A368D">
      <w:pPr>
        <w:autoSpaceDE w:val="0"/>
        <w:autoSpaceDN w:val="0"/>
        <w:adjustRightInd w:val="0"/>
        <w:rPr>
          <w:rFonts w:ascii="Helvetica" w:hAnsi="Helvetica" w:cs="Helvetica"/>
        </w:rPr>
      </w:pPr>
      <w:r>
        <w:rPr>
          <w:rFonts w:ascii="Helvetica" w:hAnsi="Helvetica" w:cs="Helvetica"/>
        </w:rPr>
        <w:t xml:space="preserve">How can you use text data in ML? Text is text, but ML works with well-defined numerical data. The process involves </w:t>
      </w:r>
      <w:r w:rsidRPr="009A368D">
        <w:rPr>
          <w:rFonts w:ascii="Helvetica" w:hAnsi="Helvetica" w:cs="Helvetica"/>
          <w:b/>
          <w:bCs/>
        </w:rPr>
        <w:t>taking text data</w:t>
      </w:r>
      <w:r>
        <w:rPr>
          <w:rFonts w:ascii="Helvetica" w:hAnsi="Helvetica" w:cs="Helvetica"/>
        </w:rPr>
        <w:t xml:space="preserve">, </w:t>
      </w:r>
      <w:r w:rsidRPr="009A368D">
        <w:rPr>
          <w:rFonts w:ascii="Helvetica" w:hAnsi="Helvetica" w:cs="Helvetica"/>
          <w:b/>
          <w:bCs/>
        </w:rPr>
        <w:t>preprocessing</w:t>
      </w:r>
      <w:r>
        <w:rPr>
          <w:rFonts w:ascii="Helvetica" w:hAnsi="Helvetica" w:cs="Helvetica"/>
        </w:rPr>
        <w:t xml:space="preserve"> it, </w:t>
      </w:r>
      <w:r w:rsidRPr="009A368D">
        <w:rPr>
          <w:rFonts w:ascii="Helvetica" w:hAnsi="Helvetica" w:cs="Helvetica"/>
          <w:b/>
          <w:bCs/>
        </w:rPr>
        <w:t>vectorizing</w:t>
      </w:r>
      <w:r>
        <w:rPr>
          <w:rFonts w:ascii="Helvetica" w:hAnsi="Helvetica" w:cs="Helvetica"/>
        </w:rPr>
        <w:t xml:space="preserve"> it, and then finally </w:t>
      </w:r>
      <w:r w:rsidRPr="009A368D">
        <w:rPr>
          <w:rFonts w:ascii="Helvetica" w:hAnsi="Helvetica" w:cs="Helvetica"/>
          <w:b/>
          <w:bCs/>
        </w:rPr>
        <w:t>using it to train your ML model</w:t>
      </w:r>
      <w:r>
        <w:rPr>
          <w:rFonts w:ascii="Helvetica" w:hAnsi="Helvetica" w:cs="Helvetica"/>
        </w:rPr>
        <w:t>. This lesson will explore the text preprocessing and vectorization steps.</w:t>
      </w:r>
    </w:p>
    <w:p w:rsidR="009A368D" w:rsidRDefault="009A368D" w:rsidP="009A368D">
      <w:pPr>
        <w:autoSpaceDE w:val="0"/>
        <w:autoSpaceDN w:val="0"/>
        <w:adjustRightInd w:val="0"/>
        <w:rPr>
          <w:rFonts w:ascii="Helvetica" w:hAnsi="Helvetica" w:cs="Helvetica"/>
        </w:rPr>
      </w:pPr>
    </w:p>
    <w:p w:rsidR="009A368D" w:rsidRDefault="009A368D" w:rsidP="009A368D">
      <w:pPr>
        <w:autoSpaceDE w:val="0"/>
        <w:autoSpaceDN w:val="0"/>
        <w:adjustRightInd w:val="0"/>
        <w:jc w:val="center"/>
        <w:rPr>
          <w:rFonts w:ascii="Helvetica" w:hAnsi="Helvetica" w:cs="Helvetica"/>
        </w:rPr>
      </w:pPr>
      <w:r w:rsidRPr="009A368D">
        <w:rPr>
          <w:rFonts w:ascii="Helvetica" w:hAnsi="Helvetica" w:cs="Helvetica"/>
        </w:rPr>
        <w:drawing>
          <wp:inline distT="0" distB="0" distL="0" distR="0" wp14:anchorId="613B6223" wp14:editId="05B2A499">
            <wp:extent cx="3833655" cy="1196788"/>
            <wp:effectExtent l="0" t="0" r="1905" b="0"/>
            <wp:docPr id="17797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165" name=""/>
                    <pic:cNvPicPr/>
                  </pic:nvPicPr>
                  <pic:blipFill>
                    <a:blip r:embed="rId10"/>
                    <a:stretch>
                      <a:fillRect/>
                    </a:stretch>
                  </pic:blipFill>
                  <pic:spPr>
                    <a:xfrm>
                      <a:off x="0" y="0"/>
                      <a:ext cx="3903365" cy="1218550"/>
                    </a:xfrm>
                    <a:prstGeom prst="rect">
                      <a:avLst/>
                    </a:prstGeom>
                  </pic:spPr>
                </pic:pic>
              </a:graphicData>
            </a:graphic>
          </wp:inline>
        </w:drawing>
      </w:r>
    </w:p>
    <w:p w:rsidR="009A368D" w:rsidRDefault="009A368D" w:rsidP="009A368D">
      <w:pPr>
        <w:autoSpaceDE w:val="0"/>
        <w:autoSpaceDN w:val="0"/>
        <w:adjustRightInd w:val="0"/>
        <w:rPr>
          <w:rFonts w:ascii="Helvetica" w:hAnsi="Helvetica" w:cs="Helvetica"/>
        </w:rPr>
      </w:pPr>
    </w:p>
    <w:p w:rsidR="009A368D" w:rsidRDefault="009A368D" w:rsidP="009A368D">
      <w:pPr>
        <w:shd w:val="clear" w:color="auto" w:fill="FFFFFF"/>
        <w:jc w:val="center"/>
        <w:rPr>
          <w:rFonts w:ascii="Arial" w:eastAsia="Times New Roman" w:hAnsi="Arial" w:cs="Arial"/>
        </w:rPr>
      </w:pPr>
      <w:r w:rsidRPr="009A368D">
        <w:rPr>
          <w:rFonts w:ascii="Arial" w:eastAsia="Times New Roman" w:hAnsi="Arial" w:cs="Arial"/>
        </w:rPr>
        <w:t>Text preprocessing involves cleaning the raw text data before feature engineering.</w:t>
      </w:r>
    </w:p>
    <w:p w:rsidR="009A368D" w:rsidRDefault="009A368D" w:rsidP="009A368D">
      <w:pPr>
        <w:shd w:val="clear" w:color="auto" w:fill="FFFFFF"/>
        <w:rPr>
          <w:rFonts w:ascii="Arial" w:eastAsia="Times New Roman" w:hAnsi="Arial" w:cs="Arial"/>
        </w:rPr>
      </w:pPr>
    </w:p>
    <w:p w:rsidR="009A368D" w:rsidRDefault="009A368D" w:rsidP="009A368D">
      <w:pPr>
        <w:shd w:val="clear" w:color="auto" w:fill="FFFFFF"/>
        <w:rPr>
          <w:rFonts w:ascii="Arial" w:eastAsia="Times New Roman" w:hAnsi="Arial" w:cs="Arial"/>
        </w:rPr>
      </w:pPr>
      <w:r w:rsidRPr="009A368D">
        <w:rPr>
          <w:rFonts w:ascii="Arial" w:eastAsia="Times New Roman" w:hAnsi="Arial" w:cs="Arial"/>
        </w:rPr>
        <w:drawing>
          <wp:inline distT="0" distB="0" distL="0" distR="0" wp14:anchorId="732F487C" wp14:editId="0BFBCCE5">
            <wp:extent cx="5943600" cy="2941320"/>
            <wp:effectExtent l="0" t="0" r="0" b="5080"/>
            <wp:docPr id="162803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8078" name=""/>
                    <pic:cNvPicPr/>
                  </pic:nvPicPr>
                  <pic:blipFill>
                    <a:blip r:embed="rId11"/>
                    <a:stretch>
                      <a:fillRect/>
                    </a:stretch>
                  </pic:blipFill>
                  <pic:spPr>
                    <a:xfrm>
                      <a:off x="0" y="0"/>
                      <a:ext cx="5943600" cy="2941320"/>
                    </a:xfrm>
                    <a:prstGeom prst="rect">
                      <a:avLst/>
                    </a:prstGeom>
                  </pic:spPr>
                </pic:pic>
              </a:graphicData>
            </a:graphic>
          </wp:inline>
        </w:drawing>
      </w:r>
    </w:p>
    <w:p w:rsidR="009A368D" w:rsidRDefault="009A368D" w:rsidP="009A368D">
      <w:pPr>
        <w:shd w:val="clear" w:color="auto" w:fill="FFFFFF"/>
        <w:rPr>
          <w:rFonts w:ascii="Arial" w:eastAsia="Times New Roman" w:hAnsi="Arial" w:cs="Arial"/>
        </w:rPr>
      </w:pPr>
    </w:p>
    <w:p w:rsidR="009A368D" w:rsidRDefault="009A368D" w:rsidP="009A3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Let's review how to clean text data.</w:t>
      </w:r>
    </w:p>
    <w:p w:rsidR="009A368D" w:rsidRDefault="009A368D" w:rsidP="009A3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9A368D" w:rsidRDefault="009A368D" w:rsidP="009A3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Besides the preprocessing options that are listed on the slide, text processing libraries have quite a bit more to offer.</w:t>
      </w:r>
    </w:p>
    <w:p w:rsidR="009A368D" w:rsidRDefault="009A368D" w:rsidP="009A3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9A368D" w:rsidRDefault="009A368D" w:rsidP="009A368D">
      <w:pPr>
        <w:shd w:val="clear" w:color="auto" w:fill="FFFFFF"/>
        <w:rPr>
          <w:rFonts w:ascii="Helvetica" w:hAnsi="Helvetica" w:cs="Helvetica"/>
        </w:rPr>
      </w:pPr>
      <w:r>
        <w:rPr>
          <w:rFonts w:ascii="Helvetica" w:hAnsi="Helvetica" w:cs="Helvetica"/>
        </w:rPr>
        <w:t>Simpler text data, simpler models, and smaller vocabularies are better. However, keep in mind that cleaning text data is truly task specific. For example, in sentiment analysis, some words might need to stay although you would otherwise remove them —such as quite in the example sentence on the slide.</w:t>
      </w:r>
    </w:p>
    <w:p w:rsidR="009A368D" w:rsidRDefault="009A368D" w:rsidP="009A368D">
      <w:pPr>
        <w:shd w:val="clear" w:color="auto" w:fill="FFFFFF"/>
        <w:rPr>
          <w:rFonts w:ascii="Helvetica" w:hAnsi="Helvetica" w:cs="Helvetica"/>
        </w:rPr>
      </w:pPr>
    </w:p>
    <w:p w:rsidR="009A368D" w:rsidRDefault="009A368D" w:rsidP="009A368D">
      <w:pPr>
        <w:shd w:val="clear" w:color="auto" w:fill="FFFFFF"/>
        <w:rPr>
          <w:rFonts w:ascii="Arial" w:eastAsia="Times New Roman" w:hAnsi="Arial" w:cs="Arial"/>
        </w:rPr>
      </w:pPr>
      <w:r w:rsidRPr="009A368D">
        <w:rPr>
          <w:rFonts w:ascii="Arial" w:eastAsia="Times New Roman" w:hAnsi="Arial" w:cs="Arial"/>
        </w:rPr>
        <w:drawing>
          <wp:inline distT="0" distB="0" distL="0" distR="0" wp14:anchorId="59042374" wp14:editId="01321E4C">
            <wp:extent cx="5882381" cy="2806700"/>
            <wp:effectExtent l="0" t="0" r="0" b="0"/>
            <wp:docPr id="4652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7974" name=""/>
                    <pic:cNvPicPr/>
                  </pic:nvPicPr>
                  <pic:blipFill>
                    <a:blip r:embed="rId12"/>
                    <a:stretch>
                      <a:fillRect/>
                    </a:stretch>
                  </pic:blipFill>
                  <pic:spPr>
                    <a:xfrm>
                      <a:off x="0" y="0"/>
                      <a:ext cx="5905788" cy="2817869"/>
                    </a:xfrm>
                    <a:prstGeom prst="rect">
                      <a:avLst/>
                    </a:prstGeom>
                  </pic:spPr>
                </pic:pic>
              </a:graphicData>
            </a:graphic>
          </wp:inline>
        </w:drawing>
      </w:r>
    </w:p>
    <w:p w:rsidR="00A60D18" w:rsidRDefault="00A60D18" w:rsidP="00A60D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Let's review tokenization.</w:t>
      </w:r>
    </w:p>
    <w:p w:rsidR="00A60D18" w:rsidRDefault="00A60D18" w:rsidP="00A60D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9A368D" w:rsidRPr="009A368D" w:rsidRDefault="00A60D18" w:rsidP="00A60D18">
      <w:pPr>
        <w:shd w:val="clear" w:color="auto" w:fill="FFFFFF"/>
        <w:rPr>
          <w:rFonts w:ascii="Arial" w:eastAsia="Times New Roman" w:hAnsi="Arial" w:cs="Arial"/>
        </w:rPr>
      </w:pPr>
      <w:r>
        <w:rPr>
          <w:rFonts w:ascii="Helvetica" w:hAnsi="Helvetica" w:cs="Helvetica"/>
        </w:rPr>
        <w:t>Tokenization is a key part of text processing. Tokens are the smallest pieces of text data that are extracted from documents. This process produces tokens by splitting the text by white space and punctuation. Note that this is language specific- only English is being discussed here.</w:t>
      </w:r>
    </w:p>
    <w:p w:rsidR="009A368D" w:rsidRPr="009A368D" w:rsidRDefault="009A368D" w:rsidP="009A368D">
      <w:pPr>
        <w:rPr>
          <w:rFonts w:ascii="Times New Roman" w:eastAsia="Times New Roman" w:hAnsi="Times New Roman" w:cs="Times New Roman"/>
        </w:rPr>
      </w:pPr>
    </w:p>
    <w:p w:rsidR="009A368D" w:rsidRDefault="00A60D18" w:rsidP="009A368D">
      <w:pPr>
        <w:autoSpaceDE w:val="0"/>
        <w:autoSpaceDN w:val="0"/>
        <w:adjustRightInd w:val="0"/>
        <w:rPr>
          <w:rFonts w:ascii="Helvetica" w:hAnsi="Helvetica" w:cs="Helvetica"/>
        </w:rPr>
      </w:pPr>
      <w:r w:rsidRPr="00A60D18">
        <w:rPr>
          <w:rFonts w:ascii="Helvetica" w:hAnsi="Helvetica" w:cs="Helvetica"/>
        </w:rPr>
        <w:drawing>
          <wp:inline distT="0" distB="0" distL="0" distR="0" wp14:anchorId="3DBF4894" wp14:editId="2405E5EA">
            <wp:extent cx="5943600" cy="2329815"/>
            <wp:effectExtent l="0" t="0" r="0" b="0"/>
            <wp:docPr id="4914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5854" name=""/>
                    <pic:cNvPicPr/>
                  </pic:nvPicPr>
                  <pic:blipFill>
                    <a:blip r:embed="rId13"/>
                    <a:stretch>
                      <a:fillRect/>
                    </a:stretch>
                  </pic:blipFill>
                  <pic:spPr>
                    <a:xfrm>
                      <a:off x="0" y="0"/>
                      <a:ext cx="5943600" cy="2329815"/>
                    </a:xfrm>
                    <a:prstGeom prst="rect">
                      <a:avLst/>
                    </a:prstGeom>
                  </pic:spPr>
                </pic:pic>
              </a:graphicData>
            </a:graphic>
          </wp:inline>
        </w:drawing>
      </w:r>
    </w:p>
    <w:p w:rsidR="00A60D18" w:rsidRDefault="00A60D18" w:rsidP="009A368D">
      <w:pPr>
        <w:autoSpaceDE w:val="0"/>
        <w:autoSpaceDN w:val="0"/>
        <w:adjustRightInd w:val="0"/>
        <w:rPr>
          <w:rFonts w:ascii="Helvetica" w:hAnsi="Helvetica" w:cs="Helvetica"/>
        </w:rPr>
      </w:pPr>
    </w:p>
    <w:p w:rsidR="00303715" w:rsidRDefault="00303715" w:rsidP="003037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Let's review stop words in text data.</w:t>
      </w:r>
    </w:p>
    <w:p w:rsidR="00303715" w:rsidRDefault="00303715" w:rsidP="003037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A60D18" w:rsidRDefault="00303715" w:rsidP="00303715">
      <w:pPr>
        <w:autoSpaceDE w:val="0"/>
        <w:autoSpaceDN w:val="0"/>
        <w:adjustRightInd w:val="0"/>
        <w:rPr>
          <w:rFonts w:ascii="Helvetica" w:hAnsi="Helvetica" w:cs="Helvetica"/>
        </w:rPr>
      </w:pPr>
      <w:r>
        <w:rPr>
          <w:rFonts w:ascii="Helvetica" w:hAnsi="Helvetica" w:cs="Helvetica"/>
        </w:rPr>
        <w:t>After tokenization, you have tokens. The stop words removal process has a list of stop words, which are frequent words that don't contribute much to the overall meaning of the text. You compare your tokens with the stop word list and remove the tokens that are on it.</w:t>
      </w:r>
    </w:p>
    <w:p w:rsidR="00303715" w:rsidRDefault="00303715" w:rsidP="00303715">
      <w:pPr>
        <w:autoSpaceDE w:val="0"/>
        <w:autoSpaceDN w:val="0"/>
        <w:adjustRightInd w:val="0"/>
        <w:rPr>
          <w:rFonts w:ascii="Helvetica" w:hAnsi="Helvetica" w:cs="Helvetica"/>
        </w:rPr>
      </w:pPr>
    </w:p>
    <w:p w:rsidR="00303715" w:rsidRDefault="00D21C59" w:rsidP="00303715">
      <w:pPr>
        <w:autoSpaceDE w:val="0"/>
        <w:autoSpaceDN w:val="0"/>
        <w:adjustRightInd w:val="0"/>
        <w:rPr>
          <w:rFonts w:ascii="Helvetica" w:hAnsi="Helvetica" w:cs="Helvetica"/>
        </w:rPr>
      </w:pPr>
      <w:r w:rsidRPr="00D21C59">
        <w:rPr>
          <w:rFonts w:ascii="Helvetica" w:hAnsi="Helvetica" w:cs="Helvetica"/>
        </w:rPr>
        <w:drawing>
          <wp:inline distT="0" distB="0" distL="0" distR="0" wp14:anchorId="607707D1" wp14:editId="05D3222C">
            <wp:extent cx="5943600" cy="2889885"/>
            <wp:effectExtent l="0" t="0" r="0" b="5715"/>
            <wp:docPr id="97966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66303" name=""/>
                    <pic:cNvPicPr/>
                  </pic:nvPicPr>
                  <pic:blipFill>
                    <a:blip r:embed="rId14"/>
                    <a:stretch>
                      <a:fillRect/>
                    </a:stretch>
                  </pic:blipFill>
                  <pic:spPr>
                    <a:xfrm>
                      <a:off x="0" y="0"/>
                      <a:ext cx="5943600" cy="2889885"/>
                    </a:xfrm>
                    <a:prstGeom prst="rect">
                      <a:avLst/>
                    </a:prstGeom>
                  </pic:spPr>
                </pic:pic>
              </a:graphicData>
            </a:graphic>
          </wp:inline>
        </w:drawing>
      </w:r>
    </w:p>
    <w:p w:rsidR="00D21C59" w:rsidRDefault="00D21C59" w:rsidP="00303715">
      <w:pPr>
        <w:autoSpaceDE w:val="0"/>
        <w:autoSpaceDN w:val="0"/>
        <w:adjustRightInd w:val="0"/>
        <w:rPr>
          <w:rFonts w:ascii="Helvetica" w:hAnsi="Helvetica" w:cs="Helvetica"/>
        </w:rPr>
      </w:pPr>
    </w:p>
    <w:p w:rsidR="00D21C59" w:rsidRDefault="00D21C59" w:rsidP="00D21C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The Natural Language Toolkit (</w:t>
      </w:r>
      <w:proofErr w:type="spellStart"/>
      <w:r>
        <w:rPr>
          <w:rFonts w:ascii="Helvetica" w:hAnsi="Helvetica" w:cs="Helvetica"/>
        </w:rPr>
        <w:t>NLTK</w:t>
      </w:r>
      <w:proofErr w:type="spellEnd"/>
      <w:r>
        <w:rPr>
          <w:rFonts w:ascii="Helvetica" w:hAnsi="Helvetica" w:cs="Helvetica"/>
        </w:rPr>
        <w:t xml:space="preserve">) is a popular Python library to work with and model text. The toolkit has tools to load and clean text. </w:t>
      </w:r>
      <w:proofErr w:type="spellStart"/>
      <w:r>
        <w:rPr>
          <w:rFonts w:ascii="Helvetica" w:hAnsi="Helvetica" w:cs="Helvetica"/>
        </w:rPr>
        <w:t>NLTK</w:t>
      </w:r>
      <w:proofErr w:type="spellEnd"/>
      <w:r>
        <w:rPr>
          <w:rFonts w:ascii="Helvetica" w:hAnsi="Helvetica" w:cs="Helvetica"/>
        </w:rPr>
        <w:t xml:space="preserve"> also provides an extensive list of common stop words for a variety of languages. The image on the slide shows the common stop words for English.</w:t>
      </w:r>
    </w:p>
    <w:p w:rsidR="00D21C59" w:rsidRDefault="00D21C59" w:rsidP="00D21C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D21C59" w:rsidRDefault="00D21C59" w:rsidP="00D21C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Add stop words as needed or decide to allow some of these words in your text. The decision depends on your particular task. For example, against might be a meaningful word to have in a binary classification task for product reviews (positive or negative review).</w:t>
      </w:r>
    </w:p>
    <w:p w:rsidR="00D21C59" w:rsidRDefault="00D21C59" w:rsidP="00D21C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D21C59" w:rsidRDefault="00D21C59" w:rsidP="00D21C59">
      <w:pPr>
        <w:autoSpaceDE w:val="0"/>
        <w:autoSpaceDN w:val="0"/>
        <w:adjustRightInd w:val="0"/>
        <w:rPr>
          <w:rFonts w:ascii="Helvetica" w:hAnsi="Helvetica" w:cs="Helvetica"/>
        </w:rPr>
      </w:pPr>
      <w:r>
        <w:rPr>
          <w:rFonts w:ascii="Helvetica" w:hAnsi="Helvetica" w:cs="Helvetica"/>
        </w:rPr>
        <w:t xml:space="preserve">You can print a list of stop words from the </w:t>
      </w:r>
      <w:proofErr w:type="spellStart"/>
      <w:r>
        <w:rPr>
          <w:rFonts w:ascii="Helvetica" w:hAnsi="Helvetica" w:cs="Helvetica"/>
        </w:rPr>
        <w:t>NLTK</w:t>
      </w:r>
      <w:proofErr w:type="spellEnd"/>
      <w:r>
        <w:rPr>
          <w:rFonts w:ascii="Helvetica" w:hAnsi="Helvetica" w:cs="Helvetica"/>
        </w:rPr>
        <w:t xml:space="preserve"> library. For more information, see the </w:t>
      </w:r>
      <w:proofErr w:type="spellStart"/>
      <w:r>
        <w:rPr>
          <w:rFonts w:ascii="Helvetica" w:hAnsi="Helvetica" w:cs="Helvetica"/>
        </w:rPr>
        <w:t>NLTK</w:t>
      </w:r>
      <w:proofErr w:type="spellEnd"/>
      <w:r>
        <w:rPr>
          <w:rFonts w:ascii="Helvetica" w:hAnsi="Helvetica" w:cs="Helvetica"/>
        </w:rPr>
        <w:t xml:space="preserve"> documentation at </w:t>
      </w:r>
      <w:hyperlink r:id="rId15" w:history="1">
        <w:r w:rsidRPr="00F76384">
          <w:rPr>
            <w:rStyle w:val="Hyperlink"/>
            <w:rFonts w:ascii="Helvetica" w:hAnsi="Helvetica" w:cs="Helvetica"/>
          </w:rPr>
          <w:t>http://www.nltk.or</w:t>
        </w:r>
        <w:r w:rsidRPr="00F76384">
          <w:rPr>
            <w:rStyle w:val="Hyperlink"/>
            <w:rFonts w:ascii="Helvetica" w:hAnsi="Helvetica" w:cs="Helvetica"/>
          </w:rPr>
          <w:t>g</w:t>
        </w:r>
      </w:hyperlink>
      <w:r>
        <w:rPr>
          <w:rFonts w:ascii="Helvetica" w:hAnsi="Helvetica" w:cs="Helvetica"/>
        </w:rPr>
        <w:t>.</w:t>
      </w:r>
    </w:p>
    <w:p w:rsidR="00D21C59" w:rsidRDefault="00D21C59" w:rsidP="00D21C59">
      <w:pPr>
        <w:autoSpaceDE w:val="0"/>
        <w:autoSpaceDN w:val="0"/>
        <w:adjustRightInd w:val="0"/>
        <w:rPr>
          <w:rFonts w:ascii="Helvetica" w:hAnsi="Helvetica" w:cs="Helvetica"/>
        </w:rPr>
      </w:pPr>
    </w:p>
    <w:p w:rsidR="00D21C59" w:rsidRDefault="007A4A55" w:rsidP="00D21C59">
      <w:pPr>
        <w:autoSpaceDE w:val="0"/>
        <w:autoSpaceDN w:val="0"/>
        <w:adjustRightInd w:val="0"/>
        <w:rPr>
          <w:rFonts w:ascii="Helvetica" w:hAnsi="Helvetica" w:cs="Helvetica"/>
        </w:rPr>
      </w:pPr>
      <w:r w:rsidRPr="007A4A55">
        <w:rPr>
          <w:rFonts w:ascii="Helvetica" w:hAnsi="Helvetica" w:cs="Helvetica"/>
        </w:rPr>
        <w:lastRenderedPageBreak/>
        <w:drawing>
          <wp:inline distT="0" distB="0" distL="0" distR="0" wp14:anchorId="700F549E" wp14:editId="6A97A3FD">
            <wp:extent cx="5943600" cy="2964180"/>
            <wp:effectExtent l="0" t="0" r="0" b="0"/>
            <wp:docPr id="3165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03341" name=""/>
                    <pic:cNvPicPr/>
                  </pic:nvPicPr>
                  <pic:blipFill>
                    <a:blip r:embed="rId16"/>
                    <a:stretch>
                      <a:fillRect/>
                    </a:stretch>
                  </pic:blipFill>
                  <pic:spPr>
                    <a:xfrm>
                      <a:off x="0" y="0"/>
                      <a:ext cx="5943600" cy="2964180"/>
                    </a:xfrm>
                    <a:prstGeom prst="rect">
                      <a:avLst/>
                    </a:prstGeom>
                  </pic:spPr>
                </pic:pic>
              </a:graphicData>
            </a:graphic>
          </wp:inline>
        </w:drawing>
      </w:r>
    </w:p>
    <w:p w:rsidR="007A4A55" w:rsidRDefault="007A4A55" w:rsidP="00D21C59">
      <w:pPr>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Let's review stemming.</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To further reduce the vocabulary and focus on the general meaning of the words, rather than deeper meaning, you can reduce words further by removing affixes— in particular, suffixes. For example, the words </w:t>
      </w:r>
      <w:r w:rsidRPr="007A4A55">
        <w:rPr>
          <w:rFonts w:ascii="Helvetica" w:hAnsi="Helvetica" w:cs="Helvetica"/>
          <w:i/>
          <w:iCs/>
        </w:rPr>
        <w:t>playing</w:t>
      </w:r>
      <w:r>
        <w:rPr>
          <w:rFonts w:ascii="Helvetica" w:hAnsi="Helvetica" w:cs="Helvetica"/>
        </w:rPr>
        <w:t xml:space="preserve">, </w:t>
      </w:r>
      <w:r w:rsidRPr="007A4A55">
        <w:rPr>
          <w:rFonts w:ascii="Helvetica" w:hAnsi="Helvetica" w:cs="Helvetica"/>
          <w:i/>
          <w:iCs/>
        </w:rPr>
        <w:t>played</w:t>
      </w:r>
      <w:r>
        <w:rPr>
          <w:rFonts w:ascii="Helvetica" w:hAnsi="Helvetica" w:cs="Helvetica"/>
        </w:rPr>
        <w:t xml:space="preserve">, and </w:t>
      </w:r>
      <w:r w:rsidRPr="007A4A55">
        <w:rPr>
          <w:rFonts w:ascii="Helvetica" w:hAnsi="Helvetica" w:cs="Helvetica"/>
          <w:i/>
          <w:iCs/>
        </w:rPr>
        <w:t>plays</w:t>
      </w:r>
      <w:r>
        <w:rPr>
          <w:rFonts w:ascii="Helvetica" w:hAnsi="Helvetica" w:cs="Helvetica"/>
        </w:rPr>
        <w:t xml:space="preserve"> all reduce to </w:t>
      </w:r>
      <w:r w:rsidRPr="007A4A55">
        <w:rPr>
          <w:rFonts w:ascii="Helvetica" w:hAnsi="Helvetica" w:cs="Helvetica"/>
          <w:i/>
          <w:iCs/>
        </w:rPr>
        <w:t>play</w:t>
      </w:r>
      <w:r>
        <w:rPr>
          <w:rFonts w:ascii="Helvetica" w:hAnsi="Helvetica" w:cs="Helvetica"/>
        </w:rPr>
        <w:t xml:space="preserve"> through the process of stemming.</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Note that stemming doesn't usually work with irregular forms, such as the irregular verbs </w:t>
      </w:r>
      <w:r w:rsidRPr="007A4A55">
        <w:rPr>
          <w:rFonts w:ascii="Helvetica" w:hAnsi="Helvetica" w:cs="Helvetica"/>
          <w:i/>
          <w:iCs/>
        </w:rPr>
        <w:t>taught</w:t>
      </w:r>
      <w:r>
        <w:rPr>
          <w:rFonts w:ascii="Helvetica" w:hAnsi="Helvetica" w:cs="Helvetica"/>
        </w:rPr>
        <w:t xml:space="preserve"> and </w:t>
      </w:r>
      <w:r w:rsidRPr="007A4A55">
        <w:rPr>
          <w:rFonts w:ascii="Helvetica" w:hAnsi="Helvetica" w:cs="Helvetica"/>
          <w:i/>
          <w:iCs/>
        </w:rPr>
        <w:t>brought</w:t>
      </w:r>
      <w:r>
        <w:rPr>
          <w:rFonts w:ascii="Helvetica" w:hAnsi="Helvetica" w:cs="Helvetica"/>
        </w:rPr>
        <w:t xml:space="preserve"> in English.</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You can use your own text dataset to experiment with stemming rules and other lexicon-based cleaning options, such as lemmatization.</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autoSpaceDE w:val="0"/>
        <w:autoSpaceDN w:val="0"/>
        <w:adjustRightInd w:val="0"/>
        <w:rPr>
          <w:rFonts w:ascii="Helvetica" w:hAnsi="Helvetica" w:cs="Helvetica"/>
        </w:rPr>
      </w:pPr>
      <w:r>
        <w:rPr>
          <w:rFonts w:ascii="Helvetica" w:hAnsi="Helvetica" w:cs="Helvetica"/>
        </w:rPr>
        <w:t>Note that the texts that have been shown so far are small and would be cleaned or processed quickly. Real text data is frequently long and messy-text preprocessing might take a while to complete.</w:t>
      </w:r>
    </w:p>
    <w:p w:rsidR="007A4A55" w:rsidRDefault="007A4A55" w:rsidP="007A4A55">
      <w:pPr>
        <w:autoSpaceDE w:val="0"/>
        <w:autoSpaceDN w:val="0"/>
        <w:adjustRightInd w:val="0"/>
        <w:rPr>
          <w:rFonts w:ascii="Helvetica" w:hAnsi="Helvetica" w:cs="Helvetica"/>
        </w:rPr>
      </w:pPr>
    </w:p>
    <w:p w:rsidR="007A4A55" w:rsidRDefault="007A4A55" w:rsidP="007A4A55">
      <w:pPr>
        <w:autoSpaceDE w:val="0"/>
        <w:autoSpaceDN w:val="0"/>
        <w:adjustRightInd w:val="0"/>
        <w:rPr>
          <w:rFonts w:ascii="Helvetica" w:hAnsi="Helvetica" w:cs="Helvetica"/>
        </w:rPr>
      </w:pPr>
      <w:r w:rsidRPr="007A4A55">
        <w:rPr>
          <w:rFonts w:ascii="Helvetica" w:hAnsi="Helvetica" w:cs="Helvetica"/>
        </w:rPr>
        <w:drawing>
          <wp:inline distT="0" distB="0" distL="0" distR="0" wp14:anchorId="5854A501" wp14:editId="35EB1E8F">
            <wp:extent cx="5943600" cy="3031490"/>
            <wp:effectExtent l="0" t="0" r="0" b="3810"/>
            <wp:docPr id="5952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88410" name=""/>
                    <pic:cNvPicPr/>
                  </pic:nvPicPr>
                  <pic:blipFill>
                    <a:blip r:embed="rId17"/>
                    <a:stretch>
                      <a:fillRect/>
                    </a:stretch>
                  </pic:blipFill>
                  <pic:spPr>
                    <a:xfrm>
                      <a:off x="0" y="0"/>
                      <a:ext cx="5943600" cy="3031490"/>
                    </a:xfrm>
                    <a:prstGeom prst="rect">
                      <a:avLst/>
                    </a:prstGeom>
                  </pic:spPr>
                </pic:pic>
              </a:graphicData>
            </a:graphic>
          </wp:inline>
        </w:drawing>
      </w:r>
    </w:p>
    <w:p w:rsidR="007A4A55" w:rsidRDefault="007A4A55" w:rsidP="007A4A55">
      <w:pPr>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Lemmatization is an important aspect of natural language understanding (NLU) and natural language processing (NLP). Similar to stemming, lemmatization reduces inflection forms and sometimes derivationally related forms of a word to a common base word.</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Stemming relies on a simple heuristic process to remove derivational affixes, but lemmatization transforms text by using a vocabulary and morphological analysis of the </w:t>
      </w:r>
      <w:r>
        <w:rPr>
          <w:rFonts w:ascii="Helvetica" w:hAnsi="Helvetica" w:cs="Helvetica"/>
        </w:rPr>
        <w:lastRenderedPageBreak/>
        <w:t>words. The objective is to obtain the base or dictionary form of a word, which is known as the lemma.</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autoSpaceDE w:val="0"/>
        <w:autoSpaceDN w:val="0"/>
        <w:adjustRightInd w:val="0"/>
        <w:rPr>
          <w:rFonts w:ascii="Helvetica" w:hAnsi="Helvetica" w:cs="Helvetica"/>
        </w:rPr>
      </w:pPr>
      <w:r>
        <w:rPr>
          <w:rFonts w:ascii="Helvetica" w:hAnsi="Helvetica" w:cs="Helvetica"/>
        </w:rPr>
        <w:t>A lemmatizer performs full morphological analysis to accurately identify the lemma for each word. Doing a full morphological analysis produces modest benefits for retrieval.</w:t>
      </w:r>
    </w:p>
    <w:p w:rsidR="007A4A55" w:rsidRDefault="007A4A55" w:rsidP="007A4A55">
      <w:pPr>
        <w:autoSpaceDE w:val="0"/>
        <w:autoSpaceDN w:val="0"/>
        <w:adjustRightInd w:val="0"/>
        <w:rPr>
          <w:rFonts w:ascii="Helvetica" w:hAnsi="Helvetica" w:cs="Helvetica"/>
        </w:rPr>
      </w:pPr>
    </w:p>
    <w:p w:rsidR="007A4A55" w:rsidRDefault="007A4A55" w:rsidP="007A4A55">
      <w:pPr>
        <w:autoSpaceDE w:val="0"/>
        <w:autoSpaceDN w:val="0"/>
        <w:adjustRightInd w:val="0"/>
        <w:jc w:val="center"/>
        <w:rPr>
          <w:rFonts w:ascii="Helvetica" w:hAnsi="Helvetica" w:cs="Helvetica"/>
        </w:rPr>
      </w:pPr>
      <w:r w:rsidRPr="007A4A55">
        <w:rPr>
          <w:rFonts w:ascii="Helvetica" w:hAnsi="Helvetica" w:cs="Helvetica"/>
        </w:rPr>
        <w:drawing>
          <wp:inline distT="0" distB="0" distL="0" distR="0" wp14:anchorId="35F0420C" wp14:editId="037BBB0D">
            <wp:extent cx="5511800" cy="2707613"/>
            <wp:effectExtent l="0" t="0" r="0" b="0"/>
            <wp:docPr id="5310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4625" name=""/>
                    <pic:cNvPicPr/>
                  </pic:nvPicPr>
                  <pic:blipFill>
                    <a:blip r:embed="rId18"/>
                    <a:stretch>
                      <a:fillRect/>
                    </a:stretch>
                  </pic:blipFill>
                  <pic:spPr>
                    <a:xfrm>
                      <a:off x="0" y="0"/>
                      <a:ext cx="5535177" cy="2719097"/>
                    </a:xfrm>
                    <a:prstGeom prst="rect">
                      <a:avLst/>
                    </a:prstGeom>
                  </pic:spPr>
                </pic:pic>
              </a:graphicData>
            </a:graphic>
          </wp:inline>
        </w:drawing>
      </w:r>
    </w:p>
    <w:p w:rsidR="007A4A55" w:rsidRDefault="007A4A55" w:rsidP="007A4A55">
      <w:pPr>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This slide compares stemming and lemmatization. Both techniques convert words into their base forms, but they do so in different ways.</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Stemming is a rule-based method that creates substrings that correspond to a simpler form of a given token. The process removes the extras from the start or end of the token.</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Lemmatization is more involved. It uses a grammatical approach, so it can handle more difficult cases, such as irregular forms.</w:t>
      </w:r>
    </w:p>
    <w:p w:rsidR="007A4A55" w:rsidRDefault="007A4A55" w:rsidP="007A4A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7A4A55" w:rsidRDefault="007A4A55" w:rsidP="007A4A55">
      <w:pPr>
        <w:autoSpaceDE w:val="0"/>
        <w:autoSpaceDN w:val="0"/>
        <w:adjustRightInd w:val="0"/>
        <w:rPr>
          <w:rFonts w:ascii="Helvetica" w:hAnsi="Helvetica" w:cs="Helvetica"/>
        </w:rPr>
      </w:pPr>
      <w:r>
        <w:rPr>
          <w:rFonts w:ascii="Helvetica" w:hAnsi="Helvetica" w:cs="Helvetica"/>
        </w:rPr>
        <w:t>The goal of both methods is to produce simpler or more general meaning tokens.</w:t>
      </w:r>
    </w:p>
    <w:p w:rsidR="007A4A55" w:rsidRDefault="007A4A55" w:rsidP="007A4A55">
      <w:pPr>
        <w:autoSpaceDE w:val="0"/>
        <w:autoSpaceDN w:val="0"/>
        <w:adjustRightInd w:val="0"/>
        <w:rPr>
          <w:rFonts w:ascii="Helvetica" w:hAnsi="Helvetica" w:cs="Helvetica"/>
        </w:rPr>
      </w:pPr>
    </w:p>
    <w:p w:rsidR="007A4A55" w:rsidRDefault="007A4A55" w:rsidP="007A4A55">
      <w:pPr>
        <w:autoSpaceDE w:val="0"/>
        <w:autoSpaceDN w:val="0"/>
        <w:adjustRightInd w:val="0"/>
        <w:jc w:val="center"/>
        <w:rPr>
          <w:rFonts w:ascii="Helvetica" w:hAnsi="Helvetica" w:cs="Helvetica"/>
        </w:rPr>
      </w:pPr>
      <w:r w:rsidRPr="007A4A55">
        <w:rPr>
          <w:rFonts w:ascii="Helvetica" w:hAnsi="Helvetica" w:cs="Helvetica"/>
        </w:rPr>
        <w:drawing>
          <wp:inline distT="0" distB="0" distL="0" distR="0" wp14:anchorId="1D23CEC3" wp14:editId="087BACA9">
            <wp:extent cx="3759200" cy="1276762"/>
            <wp:effectExtent l="0" t="0" r="0" b="6350"/>
            <wp:docPr id="1717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325" name=""/>
                    <pic:cNvPicPr/>
                  </pic:nvPicPr>
                  <pic:blipFill>
                    <a:blip r:embed="rId19"/>
                    <a:stretch>
                      <a:fillRect/>
                    </a:stretch>
                  </pic:blipFill>
                  <pic:spPr>
                    <a:xfrm>
                      <a:off x="0" y="0"/>
                      <a:ext cx="3846086" cy="1306272"/>
                    </a:xfrm>
                    <a:prstGeom prst="rect">
                      <a:avLst/>
                    </a:prstGeom>
                  </pic:spPr>
                </pic:pic>
              </a:graphicData>
            </a:graphic>
          </wp:inline>
        </w:drawing>
      </w:r>
    </w:p>
    <w:p w:rsidR="007A4A55" w:rsidRDefault="007A4A55" w:rsidP="007A4A55">
      <w:pPr>
        <w:autoSpaceDE w:val="0"/>
        <w:autoSpaceDN w:val="0"/>
        <w:adjustRightInd w:val="0"/>
        <w:rPr>
          <w:rFonts w:ascii="Helvetica" w:hAnsi="Helvetica" w:cs="Helvetica"/>
        </w:rPr>
      </w:pPr>
    </w:p>
    <w:p w:rsidR="007A4A55" w:rsidRPr="007A4A55" w:rsidRDefault="007A4A55" w:rsidP="007A4A55">
      <w:pPr>
        <w:shd w:val="clear" w:color="auto" w:fill="FFFFFF"/>
        <w:jc w:val="center"/>
        <w:rPr>
          <w:rFonts w:ascii="Arial" w:eastAsia="Times New Roman" w:hAnsi="Arial" w:cs="Arial"/>
        </w:rPr>
      </w:pPr>
      <w:r w:rsidRPr="007A4A55">
        <w:rPr>
          <w:rFonts w:ascii="Arial" w:eastAsia="Times New Roman" w:hAnsi="Arial" w:cs="Arial"/>
        </w:rPr>
        <w:t>Vectorization involves transforming text features into numerical format.</w:t>
      </w:r>
    </w:p>
    <w:p w:rsidR="007A4A55" w:rsidRPr="007A4A55" w:rsidRDefault="007A4A55" w:rsidP="007A4A55">
      <w:pPr>
        <w:rPr>
          <w:rFonts w:ascii="Times New Roman" w:eastAsia="Times New Roman" w:hAnsi="Times New Roman" w:cs="Times New Roman"/>
        </w:rPr>
      </w:pPr>
    </w:p>
    <w:p w:rsidR="007A4A55" w:rsidRDefault="007A4A55" w:rsidP="007A4A55">
      <w:pPr>
        <w:autoSpaceDE w:val="0"/>
        <w:autoSpaceDN w:val="0"/>
        <w:adjustRightInd w:val="0"/>
        <w:jc w:val="center"/>
        <w:rPr>
          <w:rFonts w:ascii="Helvetica" w:hAnsi="Helvetica" w:cs="Helvetica"/>
        </w:rPr>
      </w:pPr>
      <w:r w:rsidRPr="007A4A55">
        <w:rPr>
          <w:rFonts w:ascii="Helvetica" w:hAnsi="Helvetica" w:cs="Helvetica"/>
        </w:rPr>
        <w:drawing>
          <wp:inline distT="0" distB="0" distL="0" distR="0" wp14:anchorId="037A9A5D" wp14:editId="59462C2B">
            <wp:extent cx="5769767" cy="2971800"/>
            <wp:effectExtent l="0" t="0" r="0" b="0"/>
            <wp:docPr id="151851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12719" name=""/>
                    <pic:cNvPicPr/>
                  </pic:nvPicPr>
                  <pic:blipFill>
                    <a:blip r:embed="rId20"/>
                    <a:stretch>
                      <a:fillRect/>
                    </a:stretch>
                  </pic:blipFill>
                  <pic:spPr>
                    <a:xfrm>
                      <a:off x="0" y="0"/>
                      <a:ext cx="5799344" cy="2987034"/>
                    </a:xfrm>
                    <a:prstGeom prst="rect">
                      <a:avLst/>
                    </a:prstGeom>
                  </pic:spPr>
                </pic:pic>
              </a:graphicData>
            </a:graphic>
          </wp:inline>
        </w:drawing>
      </w:r>
    </w:p>
    <w:p w:rsidR="000C36FA" w:rsidRDefault="000C36FA" w:rsidP="000C3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Let's review the bag-of-words (BoW) method to vectorize text.</w:t>
      </w:r>
    </w:p>
    <w:p w:rsidR="000C36FA" w:rsidRDefault="000C36FA" w:rsidP="000C3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0C36FA" w:rsidRDefault="000C36FA" w:rsidP="000C3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The BoW method is a special technique to convert text data into numerical form. This method is usually considered less modern, but it's still useful to learn.</w:t>
      </w:r>
    </w:p>
    <w:p w:rsidR="000C36FA" w:rsidRDefault="000C36FA" w:rsidP="000C3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0C36FA" w:rsidRDefault="000C36FA" w:rsidP="000C36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This method represents the text as a bag of words, and disregards the grammar and order of words. The steps are as follows:</w:t>
      </w:r>
    </w:p>
    <w:p w:rsidR="000C36FA" w:rsidRDefault="000C36FA" w:rsidP="000C36FA">
      <w:pPr>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Helvetica" w:hAnsi="Helvetica" w:cs="Helvetica"/>
        </w:rPr>
        <w:t>Create or borrow a vocabulary of words. If you don't borrow a vocabulary, you can create one by using the training data.</w:t>
      </w:r>
    </w:p>
    <w:p w:rsidR="007A4A55" w:rsidRDefault="000C36FA" w:rsidP="000C36FA">
      <w:pPr>
        <w:pStyle w:val="ListParagraph"/>
        <w:numPr>
          <w:ilvl w:val="0"/>
          <w:numId w:val="15"/>
        </w:numPr>
        <w:autoSpaceDE w:val="0"/>
        <w:autoSpaceDN w:val="0"/>
        <w:adjustRightInd w:val="0"/>
        <w:rPr>
          <w:rFonts w:ascii="Helvetica" w:hAnsi="Helvetica" w:cs="Helvetica"/>
        </w:rPr>
      </w:pPr>
      <w:r w:rsidRPr="000C36FA">
        <w:rPr>
          <w:rFonts w:ascii="Calibri" w:hAnsi="Calibri" w:cs="Calibri"/>
        </w:rPr>
        <w:t>﻿﻿﻿</w:t>
      </w:r>
      <w:r w:rsidRPr="000C36FA">
        <w:rPr>
          <w:rFonts w:ascii="Helvetica" w:hAnsi="Helvetica" w:cs="Helvetica"/>
        </w:rPr>
        <w:t>Create simple numerical vectors by calculating the occurrences of words in your text data. The vectors can be binary (whether the word occurs), simple word counts, or frequencies, which are normalized according to the total number of words in the text.</w:t>
      </w:r>
    </w:p>
    <w:p w:rsidR="000C36FA" w:rsidRDefault="000C36FA" w:rsidP="000C36FA">
      <w:pPr>
        <w:autoSpaceDE w:val="0"/>
        <w:autoSpaceDN w:val="0"/>
        <w:adjustRightInd w:val="0"/>
        <w:rPr>
          <w:rFonts w:ascii="Helvetica" w:hAnsi="Helvetica" w:cs="Helvetica"/>
        </w:rPr>
      </w:pPr>
    </w:p>
    <w:p w:rsidR="000C36FA" w:rsidRDefault="000C36FA" w:rsidP="00206A4A">
      <w:pPr>
        <w:autoSpaceDE w:val="0"/>
        <w:autoSpaceDN w:val="0"/>
        <w:adjustRightInd w:val="0"/>
        <w:jc w:val="center"/>
        <w:rPr>
          <w:rFonts w:ascii="Helvetica" w:hAnsi="Helvetica" w:cs="Helvetica"/>
        </w:rPr>
      </w:pPr>
      <w:r w:rsidRPr="000C36FA">
        <w:rPr>
          <w:rFonts w:ascii="Helvetica" w:hAnsi="Helvetica" w:cs="Helvetica"/>
        </w:rPr>
        <w:drawing>
          <wp:inline distT="0" distB="0" distL="0" distR="0" wp14:anchorId="041725E2" wp14:editId="232DF3D0">
            <wp:extent cx="5435600" cy="2642886"/>
            <wp:effectExtent l="0" t="0" r="0" b="0"/>
            <wp:docPr id="126919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2997" name=""/>
                    <pic:cNvPicPr/>
                  </pic:nvPicPr>
                  <pic:blipFill>
                    <a:blip r:embed="rId21"/>
                    <a:stretch>
                      <a:fillRect/>
                    </a:stretch>
                  </pic:blipFill>
                  <pic:spPr>
                    <a:xfrm>
                      <a:off x="0" y="0"/>
                      <a:ext cx="5444543" cy="2647234"/>
                    </a:xfrm>
                    <a:prstGeom prst="rect">
                      <a:avLst/>
                    </a:prstGeom>
                  </pic:spPr>
                </pic:pic>
              </a:graphicData>
            </a:graphic>
          </wp:inline>
        </w:drawing>
      </w:r>
    </w:p>
    <w:p w:rsidR="000C36FA" w:rsidRDefault="000C36FA" w:rsidP="000C36FA">
      <w:pPr>
        <w:autoSpaceDE w:val="0"/>
        <w:autoSpaceDN w:val="0"/>
        <w:adjustRightInd w:val="0"/>
        <w:rPr>
          <w:rFonts w:ascii="Helvetica" w:hAnsi="Helvetica" w:cs="Helvetica"/>
        </w:rPr>
      </w:pPr>
    </w:p>
    <w:p w:rsidR="000C36FA" w:rsidRDefault="000C36FA" w:rsidP="000C36FA">
      <w:pPr>
        <w:autoSpaceDE w:val="0"/>
        <w:autoSpaceDN w:val="0"/>
        <w:adjustRightInd w:val="0"/>
        <w:rPr>
          <w:rFonts w:ascii="Helvetica" w:hAnsi="Helvetica" w:cs="Helvetica"/>
        </w:rPr>
      </w:pPr>
      <w:r w:rsidRPr="000C36FA">
        <w:rPr>
          <w:rFonts w:ascii="Helvetica" w:hAnsi="Helvetica" w:cs="Helvetica"/>
        </w:rPr>
        <w:drawing>
          <wp:inline distT="0" distB="0" distL="0" distR="0" wp14:anchorId="00362965" wp14:editId="0953EF8E">
            <wp:extent cx="5943600" cy="2889885"/>
            <wp:effectExtent l="0" t="0" r="0" b="5715"/>
            <wp:docPr id="4560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12751" name=""/>
                    <pic:cNvPicPr/>
                  </pic:nvPicPr>
                  <pic:blipFill>
                    <a:blip r:embed="rId22"/>
                    <a:stretch>
                      <a:fillRect/>
                    </a:stretch>
                  </pic:blipFill>
                  <pic:spPr>
                    <a:xfrm>
                      <a:off x="0" y="0"/>
                      <a:ext cx="5943600" cy="2889885"/>
                    </a:xfrm>
                    <a:prstGeom prst="rect">
                      <a:avLst/>
                    </a:prstGeom>
                  </pic:spPr>
                </pic:pic>
              </a:graphicData>
            </a:graphic>
          </wp:inline>
        </w:drawing>
      </w:r>
    </w:p>
    <w:p w:rsidR="000C36FA" w:rsidRDefault="00206A4A" w:rsidP="00206A4A">
      <w:pPr>
        <w:autoSpaceDE w:val="0"/>
        <w:autoSpaceDN w:val="0"/>
        <w:adjustRightInd w:val="0"/>
        <w:jc w:val="center"/>
        <w:rPr>
          <w:rFonts w:ascii="Helvetica" w:hAnsi="Helvetica" w:cs="Helvetica"/>
        </w:rPr>
      </w:pPr>
      <w:r w:rsidRPr="00206A4A">
        <w:rPr>
          <w:rFonts w:ascii="Helvetica" w:hAnsi="Helvetica" w:cs="Helvetica"/>
        </w:rPr>
        <w:drawing>
          <wp:inline distT="0" distB="0" distL="0" distR="0" wp14:anchorId="07FC8F4C" wp14:editId="0A9161AF">
            <wp:extent cx="5783855" cy="2667000"/>
            <wp:effectExtent l="0" t="0" r="0" b="0"/>
            <wp:docPr id="210571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11497" name=""/>
                    <pic:cNvPicPr/>
                  </pic:nvPicPr>
                  <pic:blipFill>
                    <a:blip r:embed="rId23"/>
                    <a:stretch>
                      <a:fillRect/>
                    </a:stretch>
                  </pic:blipFill>
                  <pic:spPr>
                    <a:xfrm>
                      <a:off x="0" y="0"/>
                      <a:ext cx="5803604" cy="2676106"/>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r w:rsidRPr="00206A4A">
        <w:rPr>
          <w:rFonts w:ascii="Helvetica" w:hAnsi="Helvetica" w:cs="Helvetica"/>
        </w:rPr>
        <w:lastRenderedPageBreak/>
        <w:drawing>
          <wp:inline distT="0" distB="0" distL="0" distR="0" wp14:anchorId="7C2C24E0" wp14:editId="413E8B26">
            <wp:extent cx="5943600" cy="3291840"/>
            <wp:effectExtent l="0" t="0" r="0" b="0"/>
            <wp:docPr id="4652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6245" name=""/>
                    <pic:cNvPicPr/>
                  </pic:nvPicPr>
                  <pic:blipFill>
                    <a:blip r:embed="rId24"/>
                    <a:stretch>
                      <a:fillRect/>
                    </a:stretch>
                  </pic:blipFill>
                  <pic:spPr>
                    <a:xfrm>
                      <a:off x="0" y="0"/>
                      <a:ext cx="5943600" cy="329184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182C131C" wp14:editId="2247543F">
            <wp:extent cx="5943600" cy="2979420"/>
            <wp:effectExtent l="0" t="0" r="0" b="5080"/>
            <wp:docPr id="14603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07859" name=""/>
                    <pic:cNvPicPr/>
                  </pic:nvPicPr>
                  <pic:blipFill>
                    <a:blip r:embed="rId25"/>
                    <a:stretch>
                      <a:fillRect/>
                    </a:stretch>
                  </pic:blipFill>
                  <pic:spPr>
                    <a:xfrm>
                      <a:off x="0" y="0"/>
                      <a:ext cx="5943600" cy="297942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551BB743" wp14:editId="5A73AD90">
            <wp:extent cx="5943600" cy="1802130"/>
            <wp:effectExtent l="0" t="0" r="0" b="1270"/>
            <wp:docPr id="11037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9413" name=""/>
                    <pic:cNvPicPr/>
                  </pic:nvPicPr>
                  <pic:blipFill>
                    <a:blip r:embed="rId26"/>
                    <a:stretch>
                      <a:fillRect/>
                    </a:stretch>
                  </pic:blipFill>
                  <pic:spPr>
                    <a:xfrm>
                      <a:off x="0" y="0"/>
                      <a:ext cx="5943600" cy="180213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206A4A" w:rsidRDefault="00206A4A" w:rsidP="00206A4A">
      <w:pPr>
        <w:autoSpaceDE w:val="0"/>
        <w:autoSpaceDN w:val="0"/>
        <w:adjustRightInd w:val="0"/>
        <w:jc w:val="center"/>
        <w:rPr>
          <w:rFonts w:ascii="Helvetica" w:hAnsi="Helvetica" w:cs="Helvetica"/>
        </w:rPr>
      </w:pPr>
      <w:r w:rsidRPr="00206A4A">
        <w:rPr>
          <w:rFonts w:ascii="Helvetica" w:hAnsi="Helvetica" w:cs="Helvetica"/>
        </w:rPr>
        <w:lastRenderedPageBreak/>
        <w:drawing>
          <wp:inline distT="0" distB="0" distL="0" distR="0" wp14:anchorId="421114F3" wp14:editId="6E40F566">
            <wp:extent cx="5818505" cy="2901793"/>
            <wp:effectExtent l="0" t="0" r="0" b="0"/>
            <wp:docPr id="12576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5749" name=""/>
                    <pic:cNvPicPr/>
                  </pic:nvPicPr>
                  <pic:blipFill>
                    <a:blip r:embed="rId27"/>
                    <a:stretch>
                      <a:fillRect/>
                    </a:stretch>
                  </pic:blipFill>
                  <pic:spPr>
                    <a:xfrm>
                      <a:off x="0" y="0"/>
                      <a:ext cx="5859218" cy="2922097"/>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Now that you have seen how to convert text data into numerical data, one thing not yet discussed is the vocabulary words themselves. How frequently do you see the word "dog" or "plane" or "kid" across all documents? Why does this even matter? Sometimes, in text data rare words can be decisive about the overall meaning of a text.</w:t>
      </w: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For example, imagine that you want to differentiate between documents about sports. You have documents about baseball, basketball, and soccer. Some words are common across all the documents; for example, supporter, field, player, team, ball, sport, jersey. Those words won't be helpful to identify a specific sport.</w:t>
      </w: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Some words aren't common and can be useful to differentiate between the sports. For example, goalie for soccer, pitcher for baseball, and point guard for basketball. Another example is galaxy for soccer, dodgers for baseball, and lakers for basketball. With these words, you can almost automatically know which sport a document refers to.</w:t>
      </w: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206A4A" w:rsidRDefault="00206A4A" w:rsidP="00206A4A">
      <w:pPr>
        <w:autoSpaceDE w:val="0"/>
        <w:autoSpaceDN w:val="0"/>
        <w:adjustRightInd w:val="0"/>
        <w:rPr>
          <w:rFonts w:ascii="Helvetica" w:hAnsi="Helvetica" w:cs="Helvetica"/>
        </w:rPr>
      </w:pPr>
      <w:r>
        <w:rPr>
          <w:rFonts w:ascii="Helvetica" w:hAnsi="Helvetica" w:cs="Helvetica"/>
        </w:rPr>
        <w:t>Inverse document frequency (IDF) assigns a weight to each word, depending on how frequent that word is across all documents. The weight is large if the word is rare and small if the word is common. This method incorporates the idea of word importance into the bag-of-words method.</w:t>
      </w:r>
    </w:p>
    <w:p w:rsidR="00206A4A" w:rsidRDefault="00206A4A" w:rsidP="00206A4A">
      <w:pPr>
        <w:autoSpaceDE w:val="0"/>
        <w:autoSpaceDN w:val="0"/>
        <w:adjustRightInd w:val="0"/>
        <w:rPr>
          <w:rFonts w:ascii="Helvetica" w:hAnsi="Helvetica" w:cs="Helvetica"/>
        </w:rPr>
      </w:pP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4550AABA" wp14:editId="0FAA48C9">
            <wp:extent cx="5943600" cy="1212215"/>
            <wp:effectExtent l="0" t="0" r="0" b="0"/>
            <wp:docPr id="193578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83680" name=""/>
                    <pic:cNvPicPr/>
                  </pic:nvPicPr>
                  <pic:blipFill>
                    <a:blip r:embed="rId28"/>
                    <a:stretch>
                      <a:fillRect/>
                    </a:stretch>
                  </pic:blipFill>
                  <pic:spPr>
                    <a:xfrm>
                      <a:off x="0" y="0"/>
                      <a:ext cx="5943600" cy="1212215"/>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7DEEEABC" wp14:editId="3B66D8CD">
            <wp:extent cx="5943600" cy="3009265"/>
            <wp:effectExtent l="0" t="0" r="0" b="635"/>
            <wp:docPr id="41744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5189" name=""/>
                    <pic:cNvPicPr/>
                  </pic:nvPicPr>
                  <pic:blipFill>
                    <a:blip r:embed="rId29"/>
                    <a:stretch>
                      <a:fillRect/>
                    </a:stretch>
                  </pic:blipFill>
                  <pic:spPr>
                    <a:xfrm>
                      <a:off x="0" y="0"/>
                      <a:ext cx="5943600" cy="3009265"/>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r w:rsidRPr="00206A4A">
        <w:rPr>
          <w:rFonts w:ascii="Helvetica" w:hAnsi="Helvetica" w:cs="Helvetica"/>
        </w:rPr>
        <w:lastRenderedPageBreak/>
        <w:drawing>
          <wp:inline distT="0" distB="0" distL="0" distR="0" wp14:anchorId="3DD5A0DC" wp14:editId="73F8A2D0">
            <wp:extent cx="5943600" cy="1042670"/>
            <wp:effectExtent l="0" t="0" r="0" b="0"/>
            <wp:docPr id="90492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7653" name=""/>
                    <pic:cNvPicPr/>
                  </pic:nvPicPr>
                  <pic:blipFill>
                    <a:blip r:embed="rId30"/>
                    <a:stretch>
                      <a:fillRect/>
                    </a:stretch>
                  </pic:blipFill>
                  <pic:spPr>
                    <a:xfrm>
                      <a:off x="0" y="0"/>
                      <a:ext cx="5943600" cy="104267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60747C80" wp14:editId="107B5227">
            <wp:extent cx="5943600" cy="2025650"/>
            <wp:effectExtent l="0" t="0" r="0" b="6350"/>
            <wp:docPr id="52980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0428" name=""/>
                    <pic:cNvPicPr/>
                  </pic:nvPicPr>
                  <pic:blipFill>
                    <a:blip r:embed="rId31"/>
                    <a:stretch>
                      <a:fillRect/>
                    </a:stretch>
                  </pic:blipFill>
                  <pic:spPr>
                    <a:xfrm>
                      <a:off x="0" y="0"/>
                      <a:ext cx="5943600" cy="2025650"/>
                    </a:xfrm>
                    <a:prstGeom prst="rect">
                      <a:avLst/>
                    </a:prstGeom>
                  </pic:spPr>
                </pic:pic>
              </a:graphicData>
            </a:graphic>
          </wp:inline>
        </w:drawing>
      </w:r>
    </w:p>
    <w:p w:rsidR="00206A4A" w:rsidRDefault="00206A4A" w:rsidP="00206A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You can use the </w:t>
      </w:r>
      <w:proofErr w:type="spellStart"/>
      <w:r>
        <w:rPr>
          <w:rFonts w:ascii="Helvetica" w:hAnsi="Helvetica" w:cs="Helvetica"/>
        </w:rPr>
        <w:t>sklearn</w:t>
      </w:r>
      <w:proofErr w:type="spellEnd"/>
      <w:r>
        <w:rPr>
          <w:rFonts w:ascii="Helvetica" w:hAnsi="Helvetica" w:cs="Helvetica"/>
        </w:rPr>
        <w:t xml:space="preserve"> library to perform TF vectorization as well as IDF vectorization with</w:t>
      </w:r>
      <w:r>
        <w:rPr>
          <w:rFonts w:ascii="Helvetica" w:hAnsi="Helvetica" w:cs="Helvetica"/>
        </w:rPr>
        <w:t xml:space="preserve"> </w:t>
      </w:r>
      <w:r>
        <w:rPr>
          <w:rFonts w:ascii="Helvetica" w:hAnsi="Helvetica" w:cs="Helvetica"/>
        </w:rPr>
        <w:t>the same module.</w:t>
      </w:r>
    </w:p>
    <w:p w:rsidR="00206A4A" w:rsidRDefault="00206A4A" w:rsidP="00206A4A">
      <w:pPr>
        <w:autoSpaceDE w:val="0"/>
        <w:autoSpaceDN w:val="0"/>
        <w:adjustRightInd w:val="0"/>
        <w:rPr>
          <w:rFonts w:ascii="Helvetica" w:hAnsi="Helvetica" w:cs="Helvetica"/>
        </w:rPr>
      </w:pPr>
      <w:r>
        <w:rPr>
          <w:rFonts w:ascii="Helvetica" w:hAnsi="Helvetica" w:cs="Helvetica"/>
        </w:rPr>
        <w:t xml:space="preserve">For more information, see </w:t>
      </w:r>
      <w:proofErr w:type="spellStart"/>
      <w:r>
        <w:rPr>
          <w:rFonts w:ascii="Helvetica" w:hAnsi="Helvetica" w:cs="Helvetica"/>
        </w:rPr>
        <w:t>TfidfVectorizer</w:t>
      </w:r>
      <w:proofErr w:type="spellEnd"/>
      <w:r>
        <w:rPr>
          <w:rFonts w:ascii="Helvetica" w:hAnsi="Helvetica" w:cs="Helvetica"/>
        </w:rPr>
        <w:t xml:space="preserve"> in the </w:t>
      </w:r>
      <w:proofErr w:type="spellStart"/>
      <w:r>
        <w:rPr>
          <w:rFonts w:ascii="Helvetica" w:hAnsi="Helvetica" w:cs="Helvetica"/>
        </w:rPr>
        <w:t>sklearn</w:t>
      </w:r>
      <w:proofErr w:type="spellEnd"/>
      <w:r>
        <w:rPr>
          <w:rFonts w:ascii="Helvetica" w:hAnsi="Helvetica" w:cs="Helvetica"/>
        </w:rPr>
        <w:t xml:space="preserve"> documentation at </w:t>
      </w:r>
      <w:hyperlink r:id="rId32" w:history="1">
        <w:r w:rsidRPr="00F76384">
          <w:rPr>
            <w:rStyle w:val="Hyperlink"/>
            <w:rFonts w:ascii="Helvetica" w:hAnsi="Helvetica" w:cs="Helvetica"/>
          </w:rPr>
          <w:t>https://scikit-learn.org/stable/modules/generated/sklearn.feature extraction.text.TfidfVectorizer.html</w:t>
        </w:r>
      </w:hyperlink>
      <w:r>
        <w:rPr>
          <w:rFonts w:ascii="Helvetica" w:hAnsi="Helvetica" w:cs="Helvetica"/>
        </w:rPr>
        <w:t>.</w:t>
      </w:r>
    </w:p>
    <w:p w:rsidR="00206A4A" w:rsidRDefault="00206A4A" w:rsidP="00206A4A">
      <w:pPr>
        <w:autoSpaceDE w:val="0"/>
        <w:autoSpaceDN w:val="0"/>
        <w:adjustRightInd w:val="0"/>
        <w:rPr>
          <w:rFonts w:ascii="Helvetica" w:hAnsi="Helvetica" w:cs="Helvetica"/>
        </w:rPr>
      </w:pP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74874990" wp14:editId="5AA651F8">
            <wp:extent cx="5943600" cy="2472690"/>
            <wp:effectExtent l="0" t="0" r="0" b="3810"/>
            <wp:docPr id="112117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0470" name=""/>
                    <pic:cNvPicPr/>
                  </pic:nvPicPr>
                  <pic:blipFill>
                    <a:blip r:embed="rId33"/>
                    <a:stretch>
                      <a:fillRect/>
                    </a:stretch>
                  </pic:blipFill>
                  <pic:spPr>
                    <a:xfrm>
                      <a:off x="0" y="0"/>
                      <a:ext cx="5943600" cy="247269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206A4A" w:rsidRDefault="00206A4A" w:rsidP="00206A4A">
      <w:pPr>
        <w:autoSpaceDE w:val="0"/>
        <w:autoSpaceDN w:val="0"/>
        <w:adjustRightInd w:val="0"/>
        <w:rPr>
          <w:rFonts w:ascii="Helvetica" w:hAnsi="Helvetica" w:cs="Helvetica"/>
        </w:rPr>
      </w:pPr>
      <w:r w:rsidRPr="00206A4A">
        <w:rPr>
          <w:rFonts w:ascii="Helvetica" w:hAnsi="Helvetica" w:cs="Helvetica"/>
        </w:rPr>
        <w:drawing>
          <wp:inline distT="0" distB="0" distL="0" distR="0" wp14:anchorId="0CEE88C5" wp14:editId="2A015C7C">
            <wp:extent cx="5943600" cy="1772920"/>
            <wp:effectExtent l="0" t="0" r="0" b="5080"/>
            <wp:docPr id="77449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96711" name=""/>
                    <pic:cNvPicPr/>
                  </pic:nvPicPr>
                  <pic:blipFill>
                    <a:blip r:embed="rId34"/>
                    <a:stretch>
                      <a:fillRect/>
                    </a:stretch>
                  </pic:blipFill>
                  <pic:spPr>
                    <a:xfrm>
                      <a:off x="0" y="0"/>
                      <a:ext cx="5943600" cy="177292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206A4A" w:rsidRPr="000C36FA" w:rsidRDefault="00206A4A" w:rsidP="00206A4A">
      <w:pPr>
        <w:autoSpaceDE w:val="0"/>
        <w:autoSpaceDN w:val="0"/>
        <w:adjustRightInd w:val="0"/>
        <w:jc w:val="center"/>
        <w:rPr>
          <w:rFonts w:ascii="Helvetica" w:hAnsi="Helvetica" w:cs="Helvetica"/>
        </w:rPr>
      </w:pPr>
      <w:r w:rsidRPr="00206A4A">
        <w:rPr>
          <w:rFonts w:ascii="Helvetica" w:hAnsi="Helvetica" w:cs="Helvetica"/>
        </w:rPr>
        <w:drawing>
          <wp:inline distT="0" distB="0" distL="0" distR="0" wp14:anchorId="02354DDA" wp14:editId="652899F2">
            <wp:extent cx="5747384" cy="2362200"/>
            <wp:effectExtent l="0" t="0" r="6350" b="0"/>
            <wp:docPr id="171811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11713" name=""/>
                    <pic:cNvPicPr/>
                  </pic:nvPicPr>
                  <pic:blipFill>
                    <a:blip r:embed="rId35"/>
                    <a:stretch>
                      <a:fillRect/>
                    </a:stretch>
                  </pic:blipFill>
                  <pic:spPr>
                    <a:xfrm>
                      <a:off x="0" y="0"/>
                      <a:ext cx="5774225" cy="2373232"/>
                    </a:xfrm>
                    <a:prstGeom prst="rect">
                      <a:avLst/>
                    </a:prstGeom>
                  </pic:spPr>
                </pic:pic>
              </a:graphicData>
            </a:graphic>
          </wp:inline>
        </w:drawing>
      </w:r>
    </w:p>
    <w:sectPr w:rsidR="00206A4A" w:rsidRPr="000C36FA" w:rsidSect="000156C8">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56FCB"/>
    <w:multiLevelType w:val="hybridMultilevel"/>
    <w:tmpl w:val="020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A2F16"/>
    <w:multiLevelType w:val="hybridMultilevel"/>
    <w:tmpl w:val="12C2FC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3"/>
  </w:num>
  <w:num w:numId="3" w16cid:durableId="1908609016">
    <w:abstractNumId w:val="6"/>
  </w:num>
  <w:num w:numId="4" w16cid:durableId="1041437742">
    <w:abstractNumId w:val="9"/>
  </w:num>
  <w:num w:numId="5" w16cid:durableId="1414204522">
    <w:abstractNumId w:val="11"/>
  </w:num>
  <w:num w:numId="6" w16cid:durableId="87314506">
    <w:abstractNumId w:val="12"/>
  </w:num>
  <w:num w:numId="7" w16cid:durableId="1947807222">
    <w:abstractNumId w:val="10"/>
  </w:num>
  <w:num w:numId="8" w16cid:durableId="1928807752">
    <w:abstractNumId w:val="4"/>
  </w:num>
  <w:num w:numId="9" w16cid:durableId="1473786902">
    <w:abstractNumId w:val="13"/>
  </w:num>
  <w:num w:numId="10" w16cid:durableId="283267912">
    <w:abstractNumId w:val="2"/>
  </w:num>
  <w:num w:numId="11" w16cid:durableId="698549359">
    <w:abstractNumId w:val="7"/>
  </w:num>
  <w:num w:numId="12" w16cid:durableId="915242625">
    <w:abstractNumId w:val="14"/>
  </w:num>
  <w:num w:numId="13" w16cid:durableId="438183836">
    <w:abstractNumId w:val="8"/>
  </w:num>
  <w:num w:numId="14" w16cid:durableId="943609434">
    <w:abstractNumId w:val="1"/>
  </w:num>
  <w:num w:numId="15" w16cid:durableId="7783762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156C8"/>
    <w:rsid w:val="00097026"/>
    <w:rsid w:val="000C36FA"/>
    <w:rsid w:val="001355E2"/>
    <w:rsid w:val="00206A4A"/>
    <w:rsid w:val="00303715"/>
    <w:rsid w:val="003C2506"/>
    <w:rsid w:val="003E0269"/>
    <w:rsid w:val="00480135"/>
    <w:rsid w:val="007A4A55"/>
    <w:rsid w:val="00866811"/>
    <w:rsid w:val="009A368D"/>
    <w:rsid w:val="00A575E1"/>
    <w:rsid w:val="00A60D18"/>
    <w:rsid w:val="00BD0CEE"/>
    <w:rsid w:val="00C91D3B"/>
    <w:rsid w:val="00D21C59"/>
    <w:rsid w:val="00D56968"/>
    <w:rsid w:val="00E8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C02BC"/>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style>
  <w:style w:type="character" w:styleId="Hyperlink">
    <w:name w:val="Hyperlink"/>
    <w:basedOn w:val="DefaultParagraphFont"/>
    <w:uiPriority w:val="99"/>
    <w:unhideWhenUsed/>
    <w:rsid w:val="00D21C59"/>
    <w:rPr>
      <w:color w:val="0563C1" w:themeColor="hyperlink"/>
      <w:u w:val="single"/>
    </w:rPr>
  </w:style>
  <w:style w:type="character" w:styleId="UnresolvedMention">
    <w:name w:val="Unresolved Mention"/>
    <w:basedOn w:val="DefaultParagraphFont"/>
    <w:uiPriority w:val="99"/>
    <w:semiHidden/>
    <w:unhideWhenUsed/>
    <w:rsid w:val="00D21C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377">
      <w:bodyDiv w:val="1"/>
      <w:marLeft w:val="0"/>
      <w:marRight w:val="0"/>
      <w:marTop w:val="0"/>
      <w:marBottom w:val="0"/>
      <w:divBdr>
        <w:top w:val="none" w:sz="0" w:space="0" w:color="auto"/>
        <w:left w:val="none" w:sz="0" w:space="0" w:color="auto"/>
        <w:bottom w:val="none" w:sz="0" w:space="0" w:color="auto"/>
        <w:right w:val="none" w:sz="0" w:space="0" w:color="auto"/>
      </w:divBdr>
      <w:divsChild>
        <w:div w:id="1641110865">
          <w:marLeft w:val="0"/>
          <w:marRight w:val="0"/>
          <w:marTop w:val="0"/>
          <w:marBottom w:val="0"/>
          <w:divBdr>
            <w:top w:val="none" w:sz="0" w:space="0" w:color="auto"/>
            <w:left w:val="none" w:sz="0" w:space="0" w:color="auto"/>
            <w:bottom w:val="none" w:sz="0" w:space="0" w:color="auto"/>
            <w:right w:val="none" w:sz="0" w:space="0" w:color="auto"/>
          </w:divBdr>
        </w:div>
      </w:divsChild>
    </w:div>
    <w:div w:id="173344740">
      <w:bodyDiv w:val="1"/>
      <w:marLeft w:val="0"/>
      <w:marRight w:val="0"/>
      <w:marTop w:val="0"/>
      <w:marBottom w:val="0"/>
      <w:divBdr>
        <w:top w:val="none" w:sz="0" w:space="0" w:color="auto"/>
        <w:left w:val="none" w:sz="0" w:space="0" w:color="auto"/>
        <w:bottom w:val="none" w:sz="0" w:space="0" w:color="auto"/>
        <w:right w:val="none" w:sz="0" w:space="0" w:color="auto"/>
      </w:divBdr>
      <w:divsChild>
        <w:div w:id="20477987">
          <w:marLeft w:val="0"/>
          <w:marRight w:val="0"/>
          <w:marTop w:val="0"/>
          <w:marBottom w:val="0"/>
          <w:divBdr>
            <w:top w:val="none" w:sz="0" w:space="0" w:color="auto"/>
            <w:left w:val="none" w:sz="0" w:space="0" w:color="auto"/>
            <w:bottom w:val="none" w:sz="0" w:space="0" w:color="auto"/>
            <w:right w:val="none" w:sz="0" w:space="0" w:color="auto"/>
          </w:divBdr>
        </w:div>
      </w:divsChild>
    </w:div>
    <w:div w:id="572207202">
      <w:bodyDiv w:val="1"/>
      <w:marLeft w:val="0"/>
      <w:marRight w:val="0"/>
      <w:marTop w:val="0"/>
      <w:marBottom w:val="0"/>
      <w:divBdr>
        <w:top w:val="none" w:sz="0" w:space="0" w:color="auto"/>
        <w:left w:val="none" w:sz="0" w:space="0" w:color="auto"/>
        <w:bottom w:val="none" w:sz="0" w:space="0" w:color="auto"/>
        <w:right w:val="none" w:sz="0" w:space="0" w:color="auto"/>
      </w:divBdr>
      <w:divsChild>
        <w:div w:id="778764900">
          <w:marLeft w:val="0"/>
          <w:marRight w:val="0"/>
          <w:marTop w:val="0"/>
          <w:marBottom w:val="0"/>
          <w:divBdr>
            <w:top w:val="none" w:sz="0" w:space="0" w:color="auto"/>
            <w:left w:val="none" w:sz="0" w:space="0" w:color="auto"/>
            <w:bottom w:val="none" w:sz="0" w:space="0" w:color="auto"/>
            <w:right w:val="none" w:sz="0" w:space="0" w:color="auto"/>
          </w:divBdr>
        </w:div>
        <w:div w:id="1139031992">
          <w:marLeft w:val="0"/>
          <w:marRight w:val="0"/>
          <w:marTop w:val="0"/>
          <w:marBottom w:val="0"/>
          <w:divBdr>
            <w:top w:val="none" w:sz="0" w:space="0" w:color="auto"/>
            <w:left w:val="none" w:sz="0" w:space="0" w:color="auto"/>
            <w:bottom w:val="none" w:sz="0" w:space="0" w:color="auto"/>
            <w:right w:val="none" w:sz="0" w:space="0" w:color="auto"/>
          </w:divBdr>
        </w:div>
        <w:div w:id="2129884627">
          <w:marLeft w:val="0"/>
          <w:marRight w:val="0"/>
          <w:marTop w:val="0"/>
          <w:marBottom w:val="0"/>
          <w:divBdr>
            <w:top w:val="none" w:sz="0" w:space="0" w:color="auto"/>
            <w:left w:val="none" w:sz="0" w:space="0" w:color="auto"/>
            <w:bottom w:val="none" w:sz="0" w:space="0" w:color="auto"/>
            <w:right w:val="none" w:sz="0" w:space="0" w:color="auto"/>
          </w:divBdr>
        </w:div>
        <w:div w:id="935559038">
          <w:marLeft w:val="0"/>
          <w:marRight w:val="0"/>
          <w:marTop w:val="0"/>
          <w:marBottom w:val="0"/>
          <w:divBdr>
            <w:top w:val="none" w:sz="0" w:space="0" w:color="auto"/>
            <w:left w:val="none" w:sz="0" w:space="0" w:color="auto"/>
            <w:bottom w:val="none" w:sz="0" w:space="0" w:color="auto"/>
            <w:right w:val="none" w:sz="0" w:space="0" w:color="auto"/>
          </w:divBdr>
        </w:div>
        <w:div w:id="1081558473">
          <w:marLeft w:val="0"/>
          <w:marRight w:val="0"/>
          <w:marTop w:val="0"/>
          <w:marBottom w:val="0"/>
          <w:divBdr>
            <w:top w:val="none" w:sz="0" w:space="0" w:color="auto"/>
            <w:left w:val="none" w:sz="0" w:space="0" w:color="auto"/>
            <w:bottom w:val="none" w:sz="0" w:space="0" w:color="auto"/>
            <w:right w:val="none" w:sz="0" w:space="0" w:color="auto"/>
          </w:divBdr>
        </w:div>
        <w:div w:id="1326083462">
          <w:marLeft w:val="0"/>
          <w:marRight w:val="0"/>
          <w:marTop w:val="0"/>
          <w:marBottom w:val="0"/>
          <w:divBdr>
            <w:top w:val="none" w:sz="0" w:space="0" w:color="auto"/>
            <w:left w:val="none" w:sz="0" w:space="0" w:color="auto"/>
            <w:bottom w:val="none" w:sz="0" w:space="0" w:color="auto"/>
            <w:right w:val="none" w:sz="0" w:space="0" w:color="auto"/>
          </w:divBdr>
        </w:div>
        <w:div w:id="1345092167">
          <w:marLeft w:val="0"/>
          <w:marRight w:val="0"/>
          <w:marTop w:val="0"/>
          <w:marBottom w:val="0"/>
          <w:divBdr>
            <w:top w:val="none" w:sz="0" w:space="0" w:color="auto"/>
            <w:left w:val="none" w:sz="0" w:space="0" w:color="auto"/>
            <w:bottom w:val="none" w:sz="0" w:space="0" w:color="auto"/>
            <w:right w:val="none" w:sz="0" w:space="0" w:color="auto"/>
          </w:divBdr>
        </w:div>
        <w:div w:id="592327318">
          <w:marLeft w:val="0"/>
          <w:marRight w:val="0"/>
          <w:marTop w:val="0"/>
          <w:marBottom w:val="0"/>
          <w:divBdr>
            <w:top w:val="none" w:sz="0" w:space="0" w:color="auto"/>
            <w:left w:val="none" w:sz="0" w:space="0" w:color="auto"/>
            <w:bottom w:val="none" w:sz="0" w:space="0" w:color="auto"/>
            <w:right w:val="none" w:sz="0" w:space="0" w:color="auto"/>
          </w:divBdr>
        </w:div>
        <w:div w:id="754280118">
          <w:marLeft w:val="0"/>
          <w:marRight w:val="0"/>
          <w:marTop w:val="0"/>
          <w:marBottom w:val="0"/>
          <w:divBdr>
            <w:top w:val="none" w:sz="0" w:space="0" w:color="auto"/>
            <w:left w:val="none" w:sz="0" w:space="0" w:color="auto"/>
            <w:bottom w:val="none" w:sz="0" w:space="0" w:color="auto"/>
            <w:right w:val="none" w:sz="0" w:space="0" w:color="auto"/>
          </w:divBdr>
        </w:div>
        <w:div w:id="145056446">
          <w:marLeft w:val="0"/>
          <w:marRight w:val="0"/>
          <w:marTop w:val="0"/>
          <w:marBottom w:val="0"/>
          <w:divBdr>
            <w:top w:val="none" w:sz="0" w:space="0" w:color="auto"/>
            <w:left w:val="none" w:sz="0" w:space="0" w:color="auto"/>
            <w:bottom w:val="none" w:sz="0" w:space="0" w:color="auto"/>
            <w:right w:val="none" w:sz="0" w:space="0" w:color="auto"/>
          </w:divBdr>
        </w:div>
        <w:div w:id="1157770014">
          <w:marLeft w:val="0"/>
          <w:marRight w:val="0"/>
          <w:marTop w:val="0"/>
          <w:marBottom w:val="0"/>
          <w:divBdr>
            <w:top w:val="none" w:sz="0" w:space="0" w:color="auto"/>
            <w:left w:val="none" w:sz="0" w:space="0" w:color="auto"/>
            <w:bottom w:val="none" w:sz="0" w:space="0" w:color="auto"/>
            <w:right w:val="none" w:sz="0" w:space="0" w:color="auto"/>
          </w:divBdr>
        </w:div>
      </w:divsChild>
    </w:div>
    <w:div w:id="1733890195">
      <w:bodyDiv w:val="1"/>
      <w:marLeft w:val="0"/>
      <w:marRight w:val="0"/>
      <w:marTop w:val="0"/>
      <w:marBottom w:val="0"/>
      <w:divBdr>
        <w:top w:val="none" w:sz="0" w:space="0" w:color="auto"/>
        <w:left w:val="none" w:sz="0" w:space="0" w:color="auto"/>
        <w:bottom w:val="none" w:sz="0" w:space="0" w:color="auto"/>
        <w:right w:val="none" w:sz="0" w:space="0" w:color="auto"/>
      </w:divBdr>
      <w:divsChild>
        <w:div w:id="891426001">
          <w:marLeft w:val="0"/>
          <w:marRight w:val="0"/>
          <w:marTop w:val="0"/>
          <w:marBottom w:val="0"/>
          <w:divBdr>
            <w:top w:val="none" w:sz="0" w:space="0" w:color="auto"/>
            <w:left w:val="none" w:sz="0" w:space="0" w:color="auto"/>
            <w:bottom w:val="none" w:sz="0" w:space="0" w:color="auto"/>
            <w:right w:val="none" w:sz="0" w:space="0" w:color="auto"/>
          </w:divBdr>
        </w:div>
        <w:div w:id="345601556">
          <w:marLeft w:val="0"/>
          <w:marRight w:val="0"/>
          <w:marTop w:val="0"/>
          <w:marBottom w:val="0"/>
          <w:divBdr>
            <w:top w:val="none" w:sz="0" w:space="0" w:color="auto"/>
            <w:left w:val="none" w:sz="0" w:space="0" w:color="auto"/>
            <w:bottom w:val="none" w:sz="0" w:space="0" w:color="auto"/>
            <w:right w:val="none" w:sz="0" w:space="0" w:color="auto"/>
          </w:divBdr>
        </w:div>
        <w:div w:id="18554129">
          <w:marLeft w:val="0"/>
          <w:marRight w:val="0"/>
          <w:marTop w:val="0"/>
          <w:marBottom w:val="0"/>
          <w:divBdr>
            <w:top w:val="none" w:sz="0" w:space="0" w:color="auto"/>
            <w:left w:val="none" w:sz="0" w:space="0" w:color="auto"/>
            <w:bottom w:val="none" w:sz="0" w:space="0" w:color="auto"/>
            <w:right w:val="none" w:sz="0" w:space="0" w:color="auto"/>
          </w:divBdr>
        </w:div>
        <w:div w:id="721756212">
          <w:marLeft w:val="0"/>
          <w:marRight w:val="0"/>
          <w:marTop w:val="0"/>
          <w:marBottom w:val="0"/>
          <w:divBdr>
            <w:top w:val="none" w:sz="0" w:space="0" w:color="auto"/>
            <w:left w:val="none" w:sz="0" w:space="0" w:color="auto"/>
            <w:bottom w:val="none" w:sz="0" w:space="0" w:color="auto"/>
            <w:right w:val="none" w:sz="0" w:space="0" w:color="auto"/>
          </w:divBdr>
        </w:div>
        <w:div w:id="1802990506">
          <w:marLeft w:val="0"/>
          <w:marRight w:val="0"/>
          <w:marTop w:val="0"/>
          <w:marBottom w:val="0"/>
          <w:divBdr>
            <w:top w:val="none" w:sz="0" w:space="0" w:color="auto"/>
            <w:left w:val="none" w:sz="0" w:space="0" w:color="auto"/>
            <w:bottom w:val="none" w:sz="0" w:space="0" w:color="auto"/>
            <w:right w:val="none" w:sz="0" w:space="0" w:color="auto"/>
          </w:divBdr>
        </w:div>
        <w:div w:id="1675187689">
          <w:marLeft w:val="0"/>
          <w:marRight w:val="0"/>
          <w:marTop w:val="0"/>
          <w:marBottom w:val="0"/>
          <w:divBdr>
            <w:top w:val="none" w:sz="0" w:space="0" w:color="auto"/>
            <w:left w:val="none" w:sz="0" w:space="0" w:color="auto"/>
            <w:bottom w:val="none" w:sz="0" w:space="0" w:color="auto"/>
            <w:right w:val="none" w:sz="0" w:space="0" w:color="auto"/>
          </w:divBdr>
        </w:div>
        <w:div w:id="16772705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scikit-learn.org/stable/modules/generated/sklearn.feature%20extraction.text.TfidfVectorizer.html"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www.nltk.org"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9</Pages>
  <Words>1045</Words>
  <Characters>5957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4</cp:revision>
  <dcterms:created xsi:type="dcterms:W3CDTF">2024-03-02T01:50:00Z</dcterms:created>
  <dcterms:modified xsi:type="dcterms:W3CDTF">2024-03-02T03:12:00Z</dcterms:modified>
</cp:coreProperties>
</file>